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cd4e7111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0488e55f0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Rehman Pathan,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d82174b444491" /><Relationship Type="http://schemas.openxmlformats.org/officeDocument/2006/relationships/numbering" Target="/word/numbering.xml" Id="Re6544c55c9694756" /><Relationship Type="http://schemas.openxmlformats.org/officeDocument/2006/relationships/settings" Target="/word/settings.xml" Id="Ra441417f6b30418c" /><Relationship Type="http://schemas.openxmlformats.org/officeDocument/2006/relationships/image" Target="/word/media/774a6349-d5bf-4e92-99c5-b1888045489c.png" Id="R6090488e55f0488d" /></Relationships>
</file>