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513e854dc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9cadd870e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Sattar Shah,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e8b34e0544a75" /><Relationship Type="http://schemas.openxmlformats.org/officeDocument/2006/relationships/numbering" Target="/word/numbering.xml" Id="Re2bffaa587524035" /><Relationship Type="http://schemas.openxmlformats.org/officeDocument/2006/relationships/settings" Target="/word/settings.xml" Id="R90f0c8b0e8704b57" /><Relationship Type="http://schemas.openxmlformats.org/officeDocument/2006/relationships/image" Target="/word/media/fe8d0d00-17d2-43e5-9ed2-21e687e31e19.png" Id="R88e9cadd870e4ae2" /></Relationships>
</file>