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6f1b9fff8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0f16a8259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Abdullah-di-Basti,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70c6688444e45" /><Relationship Type="http://schemas.openxmlformats.org/officeDocument/2006/relationships/numbering" Target="/word/numbering.xml" Id="Rbd264d99c98943f9" /><Relationship Type="http://schemas.openxmlformats.org/officeDocument/2006/relationships/settings" Target="/word/settings.xml" Id="Rcf22b3556c9e4d51" /><Relationship Type="http://schemas.openxmlformats.org/officeDocument/2006/relationships/image" Target="/word/media/7f72ae45-0e99-49ab-ae89-074565a08106.png" Id="R9f20f16a82594a97" /></Relationships>
</file>