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bbb0c327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06b2e495e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Khan Rajar,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543bf714a4c23" /><Relationship Type="http://schemas.openxmlformats.org/officeDocument/2006/relationships/numbering" Target="/word/numbering.xml" Id="Rf6e71b21b4224927" /><Relationship Type="http://schemas.openxmlformats.org/officeDocument/2006/relationships/settings" Target="/word/settings.xml" Id="Rca51b69b14504df1" /><Relationship Type="http://schemas.openxmlformats.org/officeDocument/2006/relationships/image" Target="/word/media/43f9c176-894a-401f-8185-eb3c6fa32318.png" Id="R53306b2e495e478d" /></Relationships>
</file>