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5b18cffbe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8a16d9433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Machhi,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989688771466c" /><Relationship Type="http://schemas.openxmlformats.org/officeDocument/2006/relationships/numbering" Target="/word/numbering.xml" Id="Rc15df7882fb14d61" /><Relationship Type="http://schemas.openxmlformats.org/officeDocument/2006/relationships/settings" Target="/word/settings.xml" Id="R9734d4ecdb2e4a05" /><Relationship Type="http://schemas.openxmlformats.org/officeDocument/2006/relationships/image" Target="/word/media/02493037-5c8a-4c17-96af-c039cd5737f9.png" Id="R7508a16d943348c5" /></Relationships>
</file>