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bf3b2be1d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e4c6df554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Nahiun,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c05bce7a24812" /><Relationship Type="http://schemas.openxmlformats.org/officeDocument/2006/relationships/numbering" Target="/word/numbering.xml" Id="R245397820de34318" /><Relationship Type="http://schemas.openxmlformats.org/officeDocument/2006/relationships/settings" Target="/word/settings.xml" Id="R6b9092ad57eb4446" /><Relationship Type="http://schemas.openxmlformats.org/officeDocument/2006/relationships/image" Target="/word/media/f5247926-ba93-4d49-9465-93af8fa7b839.png" Id="Re17e4c6df5544919" /></Relationships>
</file>