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3df51879c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8c1ab8246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Abidabad,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20a72285247e8" /><Relationship Type="http://schemas.openxmlformats.org/officeDocument/2006/relationships/numbering" Target="/word/numbering.xml" Id="R4abd2ca4a15b4413" /><Relationship Type="http://schemas.openxmlformats.org/officeDocument/2006/relationships/settings" Target="/word/settings.xml" Id="R4154b2a5a33346bc" /><Relationship Type="http://schemas.openxmlformats.org/officeDocument/2006/relationships/image" Target="/word/media/3c9701d9-d6ad-4bc9-93da-e5041851ffb8.png" Id="Reda8c1ab824646f5" /></Relationships>
</file>