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ef8b26f06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070f811fe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Abizarwal,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43d2a1d8a48c4" /><Relationship Type="http://schemas.openxmlformats.org/officeDocument/2006/relationships/numbering" Target="/word/numbering.xml" Id="R98ed1a391d834cca" /><Relationship Type="http://schemas.openxmlformats.org/officeDocument/2006/relationships/settings" Target="/word/settings.xml" Id="R1cae82fbd5c348ec" /><Relationship Type="http://schemas.openxmlformats.org/officeDocument/2006/relationships/image" Target="/word/media/b884ecb3-56b7-4f04-86a2-11f6afd7a2ce.png" Id="R697070f811fe45e7" /></Relationships>
</file>