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94607857ed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c1a5f8f7f3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33ac444b1406e" /><Relationship Type="http://schemas.openxmlformats.org/officeDocument/2006/relationships/numbering" Target="/word/numbering.xml" Id="R49f5fdecfbfa4dbb" /><Relationship Type="http://schemas.openxmlformats.org/officeDocument/2006/relationships/settings" Target="/word/settings.xml" Id="R5d35d3fd0f514af7" /><Relationship Type="http://schemas.openxmlformats.org/officeDocument/2006/relationships/image" Target="/word/media/7ba3fe75-2ae8-4911-b5ee-aa505c7d24f8.png" Id="Rd2c1a5f8f7f34e50" /></Relationships>
</file>