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cb380831c45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626436a2e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Abvala,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a698745a64eaa" /><Relationship Type="http://schemas.openxmlformats.org/officeDocument/2006/relationships/numbering" Target="/word/numbering.xml" Id="R206acfec7e254624" /><Relationship Type="http://schemas.openxmlformats.org/officeDocument/2006/relationships/settings" Target="/word/settings.xml" Id="Ra0acc740c81a4d6b" /><Relationship Type="http://schemas.openxmlformats.org/officeDocument/2006/relationships/image" Target="/word/media/04ab3d8b-e767-465b-a56d-f0a3fce9ebe1.png" Id="Rd75626436a2e4a41" /></Relationships>
</file>