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48200a17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d6b5ebd7e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5a73ef8d4b31" /><Relationship Type="http://schemas.openxmlformats.org/officeDocument/2006/relationships/numbering" Target="/word/numbering.xml" Id="R20225e54c9024020" /><Relationship Type="http://schemas.openxmlformats.org/officeDocument/2006/relationships/settings" Target="/word/settings.xml" Id="R37bf8b6b60e04afc" /><Relationship Type="http://schemas.openxmlformats.org/officeDocument/2006/relationships/image" Target="/word/media/fb6543f5-25f5-4eaf-8e6c-301f7b4b9df9.png" Id="R17bd6b5ebd7e4121" /></Relationships>
</file>