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18d393e6e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c3f54cc20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Schwal,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6abe9798f4a28" /><Relationship Type="http://schemas.openxmlformats.org/officeDocument/2006/relationships/numbering" Target="/word/numbering.xml" Id="R148031ad9fa04c89" /><Relationship Type="http://schemas.openxmlformats.org/officeDocument/2006/relationships/settings" Target="/word/settings.xml" Id="R01fc778e44b94b79" /><Relationship Type="http://schemas.openxmlformats.org/officeDocument/2006/relationships/image" Target="/word/media/983714c2-de7e-43d5-9723-0de2a3755283.png" Id="R0d9c3f54cc204ef1" /></Relationships>
</file>