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eb5ce4b4b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d01437cc6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28c3688f84464" /><Relationship Type="http://schemas.openxmlformats.org/officeDocument/2006/relationships/numbering" Target="/word/numbering.xml" Id="R827385f0d0664d44" /><Relationship Type="http://schemas.openxmlformats.org/officeDocument/2006/relationships/settings" Target="/word/settings.xml" Id="R6535f84a55b642b2" /><Relationship Type="http://schemas.openxmlformats.org/officeDocument/2006/relationships/image" Target="/word/media/0b1d2c91-b045-457d-8424-bd68dff6f1a5.png" Id="Re96d01437cc64df5" /></Relationships>
</file>