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ec5b97560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0a5d2b7e0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 Jehan Khanwala,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a256dc96c498e" /><Relationship Type="http://schemas.openxmlformats.org/officeDocument/2006/relationships/numbering" Target="/word/numbering.xml" Id="R527626da4be04bfa" /><Relationship Type="http://schemas.openxmlformats.org/officeDocument/2006/relationships/settings" Target="/word/settings.xml" Id="Rf186d4d5bf184a63" /><Relationship Type="http://schemas.openxmlformats.org/officeDocument/2006/relationships/image" Target="/word/media/ca5625d6-cd7f-4381-a4ac-5082b4af06a4.png" Id="R2150a5d2b7e04425" /></Relationships>
</file>