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d3c8b0e7c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9dbb544e1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Lashari,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40f58d0bb49cf" /><Relationship Type="http://schemas.openxmlformats.org/officeDocument/2006/relationships/numbering" Target="/word/numbering.xml" Id="Rf5e9e75e06514b72" /><Relationship Type="http://schemas.openxmlformats.org/officeDocument/2006/relationships/settings" Target="/word/settings.xml" Id="R70dce8d8f5a94422" /><Relationship Type="http://schemas.openxmlformats.org/officeDocument/2006/relationships/image" Target="/word/media/819dd6c4-6e11-4c06-baa9-0eb5527a87bd.png" Id="Rd1b9dbb544e14b60" /></Relationships>
</file>