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4b5a50b4f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57016d8db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Adanzai,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90a835523427d" /><Relationship Type="http://schemas.openxmlformats.org/officeDocument/2006/relationships/numbering" Target="/word/numbering.xml" Id="Rd0fb7b5961b2431d" /><Relationship Type="http://schemas.openxmlformats.org/officeDocument/2006/relationships/settings" Target="/word/settings.xml" Id="Rd88b04f9bcaa4b01" /><Relationship Type="http://schemas.openxmlformats.org/officeDocument/2006/relationships/image" Target="/word/media/54c97e33-c81e-4f7e-9035-d79ae568b505.png" Id="Reb057016d8db46e0" /></Relationships>
</file>