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d5775daa9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ba43db5b0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Adil Sipra,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d3672ce214030" /><Relationship Type="http://schemas.openxmlformats.org/officeDocument/2006/relationships/numbering" Target="/word/numbering.xml" Id="Rc17da8770e4b4b78" /><Relationship Type="http://schemas.openxmlformats.org/officeDocument/2006/relationships/settings" Target="/word/settings.xml" Id="R313c2ae633694ecf" /><Relationship Type="http://schemas.openxmlformats.org/officeDocument/2006/relationships/image" Target="/word/media/3197f483-657f-48ac-98ed-5e2c3faba8dc.png" Id="R8d8ba43db5b045de" /></Relationships>
</file>