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632113eda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de1bf30c2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Adinai,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8158aa66840f3" /><Relationship Type="http://schemas.openxmlformats.org/officeDocument/2006/relationships/numbering" Target="/word/numbering.xml" Id="Rc2655548fa2b499c" /><Relationship Type="http://schemas.openxmlformats.org/officeDocument/2006/relationships/settings" Target="/word/settings.xml" Id="Rd1d7eb73d6794747" /><Relationship Type="http://schemas.openxmlformats.org/officeDocument/2006/relationships/image" Target="/word/media/11a26b4b-7ce1-40d1-baad-dd4a75e4af28.png" Id="R98cde1bf30c242f5" /></Relationships>
</file>