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065d365be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e24032a84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Adku,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aee07376a44b3" /><Relationship Type="http://schemas.openxmlformats.org/officeDocument/2006/relationships/numbering" Target="/word/numbering.xml" Id="Ra7ae3a0a6ded454a" /><Relationship Type="http://schemas.openxmlformats.org/officeDocument/2006/relationships/settings" Target="/word/settings.xml" Id="R73613b601b2241d7" /><Relationship Type="http://schemas.openxmlformats.org/officeDocument/2006/relationships/image" Target="/word/media/1a7ae88e-9318-4979-813d-e43b3553e29f.png" Id="R8cee24032a844b4d" /></Relationships>
</file>