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05591dd3c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1e43c2236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Admano,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165e2876a44ab" /><Relationship Type="http://schemas.openxmlformats.org/officeDocument/2006/relationships/numbering" Target="/word/numbering.xml" Id="R2815e50165bb4bf3" /><Relationship Type="http://schemas.openxmlformats.org/officeDocument/2006/relationships/settings" Target="/word/settings.xml" Id="Ra732bd2a910f4765" /><Relationship Type="http://schemas.openxmlformats.org/officeDocument/2006/relationships/image" Target="/word/media/51ca7ade-c429-41eb-a5d3-6208a7c87860.png" Id="R3a91e43c223641dc" /></Relationships>
</file>