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889c9ad4d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4eef44a5b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Adowana,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539233f974ce3" /><Relationship Type="http://schemas.openxmlformats.org/officeDocument/2006/relationships/numbering" Target="/word/numbering.xml" Id="Rc42b3d1b32ba4ad8" /><Relationship Type="http://schemas.openxmlformats.org/officeDocument/2006/relationships/settings" Target="/word/settings.xml" Id="Re3e6dac196834467" /><Relationship Type="http://schemas.openxmlformats.org/officeDocument/2006/relationships/image" Target="/word/media/702ab866-9d06-4a78-96e2-591ac6d92402.png" Id="Rc644eef44a5b4d29" /></Relationships>
</file>