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6b129b4b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553352d13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Aetado,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5a9af6ef2466f" /><Relationship Type="http://schemas.openxmlformats.org/officeDocument/2006/relationships/numbering" Target="/word/numbering.xml" Id="R323206ed6d8d4c08" /><Relationship Type="http://schemas.openxmlformats.org/officeDocument/2006/relationships/settings" Target="/word/settings.xml" Id="R5b2d9b89479b4f61" /><Relationship Type="http://schemas.openxmlformats.org/officeDocument/2006/relationships/image" Target="/word/media/280e3e77-27aa-495b-9d20-65a770be560c.png" Id="R62f553352d134c1a" /></Relationships>
</file>