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ed5a28ad2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3611397fe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Aghapur,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3e541bd1d4015" /><Relationship Type="http://schemas.openxmlformats.org/officeDocument/2006/relationships/numbering" Target="/word/numbering.xml" Id="R6f8cfb27b7574768" /><Relationship Type="http://schemas.openxmlformats.org/officeDocument/2006/relationships/settings" Target="/word/settings.xml" Id="R3be544ca4ac34c00" /><Relationship Type="http://schemas.openxmlformats.org/officeDocument/2006/relationships/image" Target="/word/media/4724284c-51ff-4c80-b17a-1c07f5be8776.png" Id="Rdab3611397fe4915" /></Relationships>
</file>