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798729599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86cac3db0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d48edcf2e4d3d" /><Relationship Type="http://schemas.openxmlformats.org/officeDocument/2006/relationships/numbering" Target="/word/numbering.xml" Id="Rc512f046e3154ded" /><Relationship Type="http://schemas.openxmlformats.org/officeDocument/2006/relationships/settings" Target="/word/settings.xml" Id="R6aab6f7e3d5e40af" /><Relationship Type="http://schemas.openxmlformats.org/officeDocument/2006/relationships/image" Target="/word/media/98e5ba1a-7303-45fd-a35e-f75cc5aab41f.png" Id="Rd4286cac3db04f2b" /></Relationships>
</file>