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1eb9367d8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6d351aee2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080b96eb148df" /><Relationship Type="http://schemas.openxmlformats.org/officeDocument/2006/relationships/numbering" Target="/word/numbering.xml" Id="Rc5490bd356af4fa1" /><Relationship Type="http://schemas.openxmlformats.org/officeDocument/2006/relationships/settings" Target="/word/settings.xml" Id="R340e666cf5cb4804" /><Relationship Type="http://schemas.openxmlformats.org/officeDocument/2006/relationships/image" Target="/word/media/379b8c4c-e271-45db-a1d7-efa0e35e9e1b.png" Id="R1926d351aee2485f" /></Relationships>
</file>