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c2a9c24fc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610b654bf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Ahar Bela,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0db9b5ce244dd" /><Relationship Type="http://schemas.openxmlformats.org/officeDocument/2006/relationships/numbering" Target="/word/numbering.xml" Id="Rdeeef82a5b194e68" /><Relationship Type="http://schemas.openxmlformats.org/officeDocument/2006/relationships/settings" Target="/word/settings.xml" Id="Rca0d576239b74dae" /><Relationship Type="http://schemas.openxmlformats.org/officeDocument/2006/relationships/image" Target="/word/media/8eb091b7-2f05-473d-b513-59a448339be8.png" Id="R886610b654bf4bb2" /></Relationships>
</file>