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a48083f7b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2128cca81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Ahdipur,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b8ad87ce24bcc" /><Relationship Type="http://schemas.openxmlformats.org/officeDocument/2006/relationships/numbering" Target="/word/numbering.xml" Id="Re6eaf744156b47b4" /><Relationship Type="http://schemas.openxmlformats.org/officeDocument/2006/relationships/settings" Target="/word/settings.xml" Id="Rb6e8b1d9b19b4136" /><Relationship Type="http://schemas.openxmlformats.org/officeDocument/2006/relationships/image" Target="/word/media/0d8083c3-f049-48a6-a19c-ead099210beb.png" Id="R7802128cca814ab2" /></Relationships>
</file>