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e54013334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0b2cbe09e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Ahir Fateh Shah,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7db80d9f84a67" /><Relationship Type="http://schemas.openxmlformats.org/officeDocument/2006/relationships/numbering" Target="/word/numbering.xml" Id="R13b2a7e44bfc44f6" /><Relationship Type="http://schemas.openxmlformats.org/officeDocument/2006/relationships/settings" Target="/word/settings.xml" Id="Rcc6b9fcb0eb44d62" /><Relationship Type="http://schemas.openxmlformats.org/officeDocument/2006/relationships/image" Target="/word/media/5d78b4c9-fafe-424e-9443-df5aa54366bc.png" Id="Rcea0b2cbe09e46f7" /></Relationships>
</file>