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0a128b531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4c754bbd6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Ahiran,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4d559efc94775" /><Relationship Type="http://schemas.openxmlformats.org/officeDocument/2006/relationships/numbering" Target="/word/numbering.xml" Id="R81eed8dc9a3241da" /><Relationship Type="http://schemas.openxmlformats.org/officeDocument/2006/relationships/settings" Target="/word/settings.xml" Id="R43123808a2db4eb7" /><Relationship Type="http://schemas.openxmlformats.org/officeDocument/2006/relationships/image" Target="/word/media/453ce7a7-2eeb-4eaf-aeac-cddbaf9655f9.png" Id="Rc214c754bbd64697" /></Relationships>
</file>