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5d20661f4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667b3d969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a7d844eb849e1" /><Relationship Type="http://schemas.openxmlformats.org/officeDocument/2006/relationships/numbering" Target="/word/numbering.xml" Id="Rdc425f1757194c9c" /><Relationship Type="http://schemas.openxmlformats.org/officeDocument/2006/relationships/settings" Target="/word/settings.xml" Id="R6a0166fed3584de0" /><Relationship Type="http://schemas.openxmlformats.org/officeDocument/2006/relationships/image" Target="/word/media/f33075e5-cc25-4b1c-956f-46c47be50cbb.png" Id="Rc14667b3d9694267" /></Relationships>
</file>