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bdd4089fa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cfc328116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Ahlake,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baee1a07d4efe" /><Relationship Type="http://schemas.openxmlformats.org/officeDocument/2006/relationships/numbering" Target="/word/numbering.xml" Id="R49699135caba4f6b" /><Relationship Type="http://schemas.openxmlformats.org/officeDocument/2006/relationships/settings" Target="/word/settings.xml" Id="R0c8c8e8b67734662" /><Relationship Type="http://schemas.openxmlformats.org/officeDocument/2006/relationships/image" Target="/word/media/b46ddde3-5c1a-46d2-991c-b57990b17abe.png" Id="R816cfc328116455b" /></Relationships>
</file>