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6d93521d7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8fffbd729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Ahlirawan,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0d5cb2612418c" /><Relationship Type="http://schemas.openxmlformats.org/officeDocument/2006/relationships/numbering" Target="/word/numbering.xml" Id="Rfc998bf9b1b84a3a" /><Relationship Type="http://schemas.openxmlformats.org/officeDocument/2006/relationships/settings" Target="/word/settings.xml" Id="R83ede5ebca6c46b0" /><Relationship Type="http://schemas.openxmlformats.org/officeDocument/2006/relationships/image" Target="/word/media/c3d971ff-8832-468a-b630-fa31c06ebada.png" Id="Rf028fffbd7294e2f" /></Relationships>
</file>