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d795531f4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f49cb7150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Bhalai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203c0cd4147a1" /><Relationship Type="http://schemas.openxmlformats.org/officeDocument/2006/relationships/numbering" Target="/word/numbering.xml" Id="Rd38a955f9aa84ae4" /><Relationship Type="http://schemas.openxmlformats.org/officeDocument/2006/relationships/settings" Target="/word/settings.xml" Id="R9ceeb0c3c16246f2" /><Relationship Type="http://schemas.openxmlformats.org/officeDocument/2006/relationships/image" Target="/word/media/3e00e229-4425-431e-ac2e-59d1188c4109.png" Id="Rfe4f49cb715041bc" /></Relationships>
</file>