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31a0ad179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2a0e9f945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Barkhurdar,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651d895b14bae" /><Relationship Type="http://schemas.openxmlformats.org/officeDocument/2006/relationships/numbering" Target="/word/numbering.xml" Id="R0a6c8e3d3a1d4ee1" /><Relationship Type="http://schemas.openxmlformats.org/officeDocument/2006/relationships/settings" Target="/word/settings.xml" Id="Rbd133bd3ffd34798" /><Relationship Type="http://schemas.openxmlformats.org/officeDocument/2006/relationships/image" Target="/word/media/ea030fae-b995-43ec-82da-36850e455e17.png" Id="Re712a0e9f94540a4" /></Relationships>
</file>