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7760d4ea3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64a7cf506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Gujranwala,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250c387804a01" /><Relationship Type="http://schemas.openxmlformats.org/officeDocument/2006/relationships/numbering" Target="/word/numbering.xml" Id="R270825cc6e04482d" /><Relationship Type="http://schemas.openxmlformats.org/officeDocument/2006/relationships/settings" Target="/word/settings.xml" Id="R95fd2c60d4ea4649" /><Relationship Type="http://schemas.openxmlformats.org/officeDocument/2006/relationships/image" Target="/word/media/a49e28c8-d4bf-4826-b9d2-49a3db902427.png" Id="R48c64a7cf5064492" /></Relationships>
</file>