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87927fbe3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0b32086a1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Jallo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1540f8717420f" /><Relationship Type="http://schemas.openxmlformats.org/officeDocument/2006/relationships/numbering" Target="/word/numbering.xml" Id="R91f4fcaeae194df7" /><Relationship Type="http://schemas.openxmlformats.org/officeDocument/2006/relationships/settings" Target="/word/settings.xml" Id="R7bdcd4bf7b7e493b" /><Relationship Type="http://schemas.openxmlformats.org/officeDocument/2006/relationships/image" Target="/word/media/09616b46-41c3-4819-ae4f-c8eceb5daaeb.png" Id="R63e0b32086a14a63" /></Relationships>
</file>