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47348d08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08d0ae672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df442811b40b3" /><Relationship Type="http://schemas.openxmlformats.org/officeDocument/2006/relationships/numbering" Target="/word/numbering.xml" Id="Ra2a08dadb3b64d96" /><Relationship Type="http://schemas.openxmlformats.org/officeDocument/2006/relationships/settings" Target="/word/settings.xml" Id="R5e7b71958bcc463d" /><Relationship Type="http://schemas.openxmlformats.org/officeDocument/2006/relationships/image" Target="/word/media/723a27b8-dc16-4c67-a5b2-77c3bf2afee0.png" Id="R85108d0ae6724106" /></Relationships>
</file>