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85822d3f940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b3e101690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Mesu,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2a2fea6a234f43" /><Relationship Type="http://schemas.openxmlformats.org/officeDocument/2006/relationships/numbering" Target="/word/numbering.xml" Id="Re34b8068fcd74a1b" /><Relationship Type="http://schemas.openxmlformats.org/officeDocument/2006/relationships/settings" Target="/word/settings.xml" Id="Re2e7c042852b400a" /><Relationship Type="http://schemas.openxmlformats.org/officeDocument/2006/relationships/image" Target="/word/media/fac514e7-cd53-44f3-9198-3d86d6141709.png" Id="R23cb3e1016904f89" /></Relationships>
</file>