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dcbbe6a26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a5f3b043d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0643047c4c14" /><Relationship Type="http://schemas.openxmlformats.org/officeDocument/2006/relationships/numbering" Target="/word/numbering.xml" Id="R2a242c459704456f" /><Relationship Type="http://schemas.openxmlformats.org/officeDocument/2006/relationships/settings" Target="/word/settings.xml" Id="R40d0594e862e4ed0" /><Relationship Type="http://schemas.openxmlformats.org/officeDocument/2006/relationships/image" Target="/word/media/20093ca9-1d6f-4770-93ce-ed774d0afe22.png" Id="R083a5f3b043d4b27" /></Relationships>
</file>