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924591e82140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fb01bb21184c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Swat,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ee145d36d1433a" /><Relationship Type="http://schemas.openxmlformats.org/officeDocument/2006/relationships/numbering" Target="/word/numbering.xml" Id="Rf71e22b2744d4470" /><Relationship Type="http://schemas.openxmlformats.org/officeDocument/2006/relationships/settings" Target="/word/settings.xml" Id="R4c78a8485340497e" /><Relationship Type="http://schemas.openxmlformats.org/officeDocument/2006/relationships/image" Target="/word/media/2cf46036-fd35-4ac4-b5f0-a7931e6631bd.png" Id="R3ffb01bb21184c63" /></Relationships>
</file>