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e988b76e1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685a21356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Tahli Daulat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409f479024555" /><Relationship Type="http://schemas.openxmlformats.org/officeDocument/2006/relationships/numbering" Target="/word/numbering.xml" Id="R6b80b7ac89c14365" /><Relationship Type="http://schemas.openxmlformats.org/officeDocument/2006/relationships/settings" Target="/word/settings.xml" Id="Rf13e842ef65f4e13" /><Relationship Type="http://schemas.openxmlformats.org/officeDocument/2006/relationships/image" Target="/word/media/11a528f8-214b-4759-ad0c-c9d73a7f7272.png" Id="R5ba685a21356401c" /></Relationships>
</file>