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ac909e71f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0b0a55824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e2cd110aa4aba" /><Relationship Type="http://schemas.openxmlformats.org/officeDocument/2006/relationships/numbering" Target="/word/numbering.xml" Id="Rdb1f7ed52d444374" /><Relationship Type="http://schemas.openxmlformats.org/officeDocument/2006/relationships/settings" Target="/word/settings.xml" Id="R0a72b423b0b2419f" /><Relationship Type="http://schemas.openxmlformats.org/officeDocument/2006/relationships/image" Target="/word/media/32af7a29-afaa-411b-8898-32d45d0e571a.png" Id="Rcca0b0a558244caf" /></Relationships>
</file>