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ab35482c1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2e4c7dfb9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Beersheba,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4172c12a648eb" /><Relationship Type="http://schemas.openxmlformats.org/officeDocument/2006/relationships/numbering" Target="/word/numbering.xml" Id="R7a4bcad66acb4f8c" /><Relationship Type="http://schemas.openxmlformats.org/officeDocument/2006/relationships/settings" Target="/word/settings.xml" Id="R080d1fc5424d430a" /><Relationship Type="http://schemas.openxmlformats.org/officeDocument/2006/relationships/image" Target="/word/media/d06cb689-d173-4208-8747-14165e367e14.png" Id="R44c2e4c7dfb94d9c" /></Relationships>
</file>