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502c2d7f44c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604b34d16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Bethlehem,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f6de3beaa4083" /><Relationship Type="http://schemas.openxmlformats.org/officeDocument/2006/relationships/numbering" Target="/word/numbering.xml" Id="R55508503f8f04346" /><Relationship Type="http://schemas.openxmlformats.org/officeDocument/2006/relationships/settings" Target="/word/settings.xml" Id="R43c72dd8cf074015" /><Relationship Type="http://schemas.openxmlformats.org/officeDocument/2006/relationships/image" Target="/word/media/7b1b2ada-eccc-4234-84d7-e793e360b082.png" Id="R08a604b34d164ad3" /></Relationships>
</file>