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39843a1b2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b443b6323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Bnei Brak,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068dd400b4100" /><Relationship Type="http://schemas.openxmlformats.org/officeDocument/2006/relationships/numbering" Target="/word/numbering.xml" Id="Rf6ec1e64399d413b" /><Relationship Type="http://schemas.openxmlformats.org/officeDocument/2006/relationships/settings" Target="/word/settings.xml" Id="R5102245fe33449f2" /><Relationship Type="http://schemas.openxmlformats.org/officeDocument/2006/relationships/image" Target="/word/media/b8869ce4-09aa-4fd2-8fb9-2d081e67a7fb.png" Id="R9cab443b63234a4d" /></Relationships>
</file>