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3553dcd22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cd0ec926b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Netivot,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c6e81d486433a" /><Relationship Type="http://schemas.openxmlformats.org/officeDocument/2006/relationships/numbering" Target="/word/numbering.xml" Id="Rbb2f0ae4d2f04dd9" /><Relationship Type="http://schemas.openxmlformats.org/officeDocument/2006/relationships/settings" Target="/word/settings.xml" Id="R11d2c7e75c8c4faa" /><Relationship Type="http://schemas.openxmlformats.org/officeDocument/2006/relationships/image" Target="/word/media/051f21fe-dd45-4cb2-b79c-c1100ca9b028.png" Id="R4dacd0ec926b4429" /></Relationships>
</file>