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2b3762fae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47a2ddbc9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Netzer Sereni,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90529073a46ef" /><Relationship Type="http://schemas.openxmlformats.org/officeDocument/2006/relationships/numbering" Target="/word/numbering.xml" Id="R9ea86c006bdd467f" /><Relationship Type="http://schemas.openxmlformats.org/officeDocument/2006/relationships/settings" Target="/word/settings.xml" Id="R37b80ebffe0044b6" /><Relationship Type="http://schemas.openxmlformats.org/officeDocument/2006/relationships/image" Target="/word/media/7a16b358-dbe4-4823-a7a5-a574cac73d67.png" Id="Rd2f47a2ddbc94dff" /></Relationships>
</file>