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4122faed9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3cc74c8e5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Ramat Gan,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41800e1d54caf" /><Relationship Type="http://schemas.openxmlformats.org/officeDocument/2006/relationships/numbering" Target="/word/numbering.xml" Id="R83959cb3282349a2" /><Relationship Type="http://schemas.openxmlformats.org/officeDocument/2006/relationships/settings" Target="/word/settings.xml" Id="Rb5f3561c641d4088" /><Relationship Type="http://schemas.openxmlformats.org/officeDocument/2006/relationships/image" Target="/word/media/bfcca4b4-200c-4b9e-8108-ab34e74fe5d6.png" Id="Rce03cc74c8e54e83" /></Relationships>
</file>