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0b60bde36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a2d8403ff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Ramla,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7c2925906438c" /><Relationship Type="http://schemas.openxmlformats.org/officeDocument/2006/relationships/numbering" Target="/word/numbering.xml" Id="R1b78ea07d08845a7" /><Relationship Type="http://schemas.openxmlformats.org/officeDocument/2006/relationships/settings" Target="/word/settings.xml" Id="Rdd15af829c5d4c34" /><Relationship Type="http://schemas.openxmlformats.org/officeDocument/2006/relationships/image" Target="/word/media/527081bc-b6ce-4052-95f3-697065e25dca.png" Id="R574a2d8403ff4cac" /></Relationships>
</file>