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e18d9114148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126286c1d34d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Tel Aviv,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02e2822448499a" /><Relationship Type="http://schemas.openxmlformats.org/officeDocument/2006/relationships/numbering" Target="/word/numbering.xml" Id="R12ee7917aa4340e6" /><Relationship Type="http://schemas.openxmlformats.org/officeDocument/2006/relationships/settings" Target="/word/settings.xml" Id="R4d7d2b3d1a4d4f94" /><Relationship Type="http://schemas.openxmlformats.org/officeDocument/2006/relationships/image" Target="/word/media/42119a10-cec6-4b7e-8231-1c5073b7784c.png" Id="Rbd126286c1d34d51" /></Relationships>
</file>